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3D4" w14:textId="77777777" w:rsidR="00251F39" w:rsidRPr="003E2AAC" w:rsidRDefault="00252CFC">
      <w:pPr>
        <w:pStyle w:val="BodyText"/>
        <w:tabs>
          <w:tab w:val="left" w:pos="6579"/>
        </w:tabs>
        <w:rPr>
          <w:sz w:val="22"/>
          <w:szCs w:val="22"/>
        </w:rPr>
      </w:pPr>
      <w:r w:rsidRPr="003E2AAC">
        <w:rPr>
          <w:sz w:val="22"/>
          <w:szCs w:val="22"/>
        </w:rPr>
        <w:t>MSW/MPH Dual Degree Program –</w:t>
      </w:r>
      <w:r w:rsidRPr="003E2AAC">
        <w:rPr>
          <w:spacing w:val="-6"/>
          <w:sz w:val="22"/>
          <w:szCs w:val="22"/>
        </w:rPr>
        <w:t xml:space="preserve"> </w:t>
      </w:r>
      <w:r w:rsidRPr="003E2AAC">
        <w:rPr>
          <w:sz w:val="22"/>
          <w:szCs w:val="22"/>
        </w:rPr>
        <w:t>MPH</w:t>
      </w:r>
      <w:r w:rsidRPr="003E2AAC">
        <w:rPr>
          <w:spacing w:val="-2"/>
          <w:sz w:val="22"/>
          <w:szCs w:val="22"/>
        </w:rPr>
        <w:t xml:space="preserve"> </w:t>
      </w:r>
      <w:r w:rsidRPr="003E2AAC">
        <w:rPr>
          <w:sz w:val="22"/>
          <w:szCs w:val="22"/>
        </w:rPr>
        <w:t>Online</w:t>
      </w:r>
      <w:r w:rsidRPr="003E2AAC">
        <w:rPr>
          <w:sz w:val="22"/>
          <w:szCs w:val="22"/>
        </w:rPr>
        <w:tab/>
        <w:t>Fall Admit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472"/>
        <w:gridCol w:w="88"/>
      </w:tblGrid>
      <w:tr w:rsidR="00251F39" w:rsidRPr="003E2AAC" w14:paraId="4DE4D525" w14:textId="77777777">
        <w:trPr>
          <w:trHeight w:val="275"/>
        </w:trPr>
        <w:tc>
          <w:tcPr>
            <w:tcW w:w="9704" w:type="dxa"/>
            <w:gridSpan w:val="3"/>
            <w:shd w:val="clear" w:color="auto" w:fill="A7A8A7"/>
          </w:tcPr>
          <w:p w14:paraId="63D2AC0A" w14:textId="77777777" w:rsidR="00251F39" w:rsidRPr="003E2AAC" w:rsidRDefault="00252CFC">
            <w:pPr>
              <w:pStyle w:val="TableParagraph"/>
              <w:spacing w:line="256" w:lineRule="exact"/>
              <w:ind w:left="4332" w:right="4328"/>
              <w:jc w:val="center"/>
              <w:rPr>
                <w:b/>
              </w:rPr>
            </w:pPr>
            <w:r w:rsidRPr="003E2AAC">
              <w:rPr>
                <w:b/>
              </w:rPr>
              <w:t>Year One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241ED52D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27D23072" w14:textId="77777777">
        <w:trPr>
          <w:trHeight w:val="275"/>
        </w:trPr>
        <w:tc>
          <w:tcPr>
            <w:tcW w:w="3115" w:type="dxa"/>
          </w:tcPr>
          <w:p w14:paraId="5ED1D650" w14:textId="77777777" w:rsidR="00251F39" w:rsidRPr="003E2AAC" w:rsidRDefault="00252CFC">
            <w:pPr>
              <w:pStyle w:val="TableParagraph"/>
              <w:spacing w:line="256" w:lineRule="exact"/>
              <w:ind w:left="1335" w:right="1329"/>
              <w:jc w:val="center"/>
              <w:rPr>
                <w:b/>
              </w:rPr>
            </w:pPr>
            <w:r w:rsidRPr="003E2AAC">
              <w:rPr>
                <w:b/>
              </w:rPr>
              <w:t>Fall</w:t>
            </w:r>
          </w:p>
        </w:tc>
        <w:tc>
          <w:tcPr>
            <w:tcW w:w="3117" w:type="dxa"/>
          </w:tcPr>
          <w:p w14:paraId="3317AE27" w14:textId="77777777" w:rsidR="00251F39" w:rsidRPr="003E2AAC" w:rsidRDefault="00252CFC">
            <w:pPr>
              <w:pStyle w:val="TableParagraph"/>
              <w:spacing w:line="256" w:lineRule="exact"/>
              <w:ind w:left="1193" w:right="1180"/>
              <w:jc w:val="center"/>
              <w:rPr>
                <w:b/>
              </w:rPr>
            </w:pPr>
            <w:r w:rsidRPr="003E2AAC">
              <w:rPr>
                <w:b/>
              </w:rPr>
              <w:t>Spring</w:t>
            </w:r>
          </w:p>
        </w:tc>
        <w:tc>
          <w:tcPr>
            <w:tcW w:w="3472" w:type="dxa"/>
          </w:tcPr>
          <w:p w14:paraId="2E80E802" w14:textId="77777777" w:rsidR="00251F39" w:rsidRPr="003E2AAC" w:rsidRDefault="00252CFC">
            <w:pPr>
              <w:pStyle w:val="TableParagraph"/>
              <w:spacing w:line="256" w:lineRule="exact"/>
              <w:ind w:left="1275" w:right="1267"/>
              <w:jc w:val="center"/>
              <w:rPr>
                <w:b/>
              </w:rPr>
            </w:pPr>
            <w:r w:rsidRPr="003E2AAC">
              <w:rPr>
                <w:b/>
              </w:rPr>
              <w:t>Summer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22516667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451BD392" w14:textId="77777777">
        <w:trPr>
          <w:trHeight w:val="784"/>
        </w:trPr>
        <w:tc>
          <w:tcPr>
            <w:tcW w:w="3115" w:type="dxa"/>
          </w:tcPr>
          <w:p w14:paraId="459953A4" w14:textId="77777777" w:rsidR="00251F39" w:rsidRPr="003E2AAC" w:rsidRDefault="00252CFC">
            <w:pPr>
              <w:pStyle w:val="TableParagraph"/>
              <w:spacing w:before="1"/>
              <w:ind w:left="107" w:right="111"/>
            </w:pPr>
            <w:r w:rsidRPr="003E2AAC">
              <w:rPr>
                <w:color w:val="4472C4"/>
              </w:rPr>
              <w:t>SOW 5105 Human Behavior and the Social Environment I</w:t>
            </w:r>
            <w:r w:rsidRPr="003E2AAC">
              <w:rPr>
                <w:color w:val="4472C4"/>
                <w:spacing w:val="-17"/>
              </w:rPr>
              <w:t xml:space="preserve"> </w:t>
            </w:r>
            <w:r w:rsidRPr="003E2AAC">
              <w:rPr>
                <w:color w:val="4472C4"/>
              </w:rPr>
              <w:t>(3)</w:t>
            </w:r>
          </w:p>
        </w:tc>
        <w:tc>
          <w:tcPr>
            <w:tcW w:w="3117" w:type="dxa"/>
          </w:tcPr>
          <w:p w14:paraId="262A8655" w14:textId="77777777" w:rsidR="00251F39" w:rsidRPr="003E2AAC" w:rsidRDefault="00252CFC">
            <w:pPr>
              <w:pStyle w:val="TableParagraph"/>
              <w:spacing w:before="1"/>
              <w:ind w:left="107" w:right="407"/>
            </w:pPr>
            <w:r w:rsidRPr="003E2AAC">
              <w:rPr>
                <w:color w:val="4472C4"/>
              </w:rPr>
              <w:t>SOW 5342 Social Work Practice with Individuals and Families (3)</w:t>
            </w:r>
          </w:p>
        </w:tc>
        <w:tc>
          <w:tcPr>
            <w:tcW w:w="3472" w:type="dxa"/>
          </w:tcPr>
          <w:p w14:paraId="487036DB" w14:textId="77777777" w:rsidR="00251F39" w:rsidRPr="003E2AAC" w:rsidRDefault="00252CFC">
            <w:pPr>
              <w:pStyle w:val="TableParagraph"/>
              <w:spacing w:before="1"/>
              <w:ind w:left="108"/>
            </w:pPr>
            <w:r w:rsidRPr="003E2AAC">
              <w:rPr>
                <w:color w:val="4472C4"/>
              </w:rPr>
              <w:t>Social Work Elective (3)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13F55072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0606A1BB" w14:textId="77777777">
        <w:trPr>
          <w:trHeight w:val="710"/>
        </w:trPr>
        <w:tc>
          <w:tcPr>
            <w:tcW w:w="3115" w:type="dxa"/>
          </w:tcPr>
          <w:p w14:paraId="57905DAE" w14:textId="77777777" w:rsidR="00251F39" w:rsidRPr="003E2AAC" w:rsidRDefault="00252CFC">
            <w:pPr>
              <w:pStyle w:val="TableParagraph"/>
              <w:spacing w:before="1"/>
              <w:ind w:left="107" w:right="626"/>
            </w:pPr>
            <w:r w:rsidRPr="003E2AAC">
              <w:rPr>
                <w:color w:val="4472C4"/>
              </w:rPr>
              <w:t>SOW 5235 Social Welfare Policy and Services I (3)</w:t>
            </w:r>
          </w:p>
        </w:tc>
        <w:tc>
          <w:tcPr>
            <w:tcW w:w="3117" w:type="dxa"/>
          </w:tcPr>
          <w:p w14:paraId="5866CDA7" w14:textId="77777777" w:rsidR="00251F39" w:rsidRPr="003E2AAC" w:rsidRDefault="00252CFC">
            <w:pPr>
              <w:pStyle w:val="TableParagraph"/>
              <w:spacing w:before="1"/>
              <w:ind w:left="107" w:right="682"/>
            </w:pPr>
            <w:r w:rsidRPr="003E2AAC">
              <w:rPr>
                <w:color w:val="4472C4"/>
              </w:rPr>
              <w:t>SOW 5379L Interviewing Skills Lab (3)</w:t>
            </w:r>
          </w:p>
        </w:tc>
        <w:tc>
          <w:tcPr>
            <w:tcW w:w="3472" w:type="dxa"/>
          </w:tcPr>
          <w:p w14:paraId="7AEC59A7" w14:textId="77777777" w:rsidR="00251F39" w:rsidRPr="003E2AAC" w:rsidRDefault="00252CFC">
            <w:pPr>
              <w:pStyle w:val="TableParagraph"/>
              <w:spacing w:before="1"/>
              <w:ind w:left="163"/>
            </w:pPr>
            <w:r w:rsidRPr="003E2AAC">
              <w:rPr>
                <w:color w:val="538135"/>
              </w:rPr>
              <w:t>P</w:t>
            </w:r>
            <w:r w:rsidRPr="003E2AAC">
              <w:t>HC 6536 Health demography (3)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583861A3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0811FCEB" w14:textId="77777777">
        <w:trPr>
          <w:trHeight w:val="630"/>
        </w:trPr>
        <w:tc>
          <w:tcPr>
            <w:tcW w:w="3115" w:type="dxa"/>
          </w:tcPr>
          <w:p w14:paraId="47772B8B" w14:textId="77777777" w:rsidR="00251F39" w:rsidRPr="003E2AAC" w:rsidRDefault="00252CFC">
            <w:pPr>
              <w:pStyle w:val="TableParagraph"/>
              <w:ind w:left="107" w:right="833"/>
            </w:pPr>
            <w:r w:rsidRPr="003E2AAC">
              <w:rPr>
                <w:color w:val="4472C4"/>
              </w:rPr>
              <w:t>SOW 5404 Social Work Methodology (3)</w:t>
            </w:r>
          </w:p>
        </w:tc>
        <w:tc>
          <w:tcPr>
            <w:tcW w:w="3117" w:type="dxa"/>
            <w:shd w:val="clear" w:color="auto" w:fill="E7E6E6"/>
          </w:tcPr>
          <w:p w14:paraId="41CE5E92" w14:textId="77777777" w:rsidR="00251F39" w:rsidRPr="003E2AAC" w:rsidRDefault="00252CFC">
            <w:pPr>
              <w:pStyle w:val="TableParagraph"/>
              <w:spacing w:line="259" w:lineRule="auto"/>
              <w:ind w:left="148" w:right="391"/>
            </w:pPr>
            <w:r w:rsidRPr="003E2AAC">
              <w:t>PHC 6410 Health Behavior &amp; Public Health (3)</w:t>
            </w:r>
          </w:p>
        </w:tc>
        <w:tc>
          <w:tcPr>
            <w:tcW w:w="3472" w:type="dxa"/>
            <w:shd w:val="clear" w:color="auto" w:fill="E7E6E6"/>
          </w:tcPr>
          <w:p w14:paraId="250ED02C" w14:textId="77777777" w:rsidR="00251F39" w:rsidRPr="003E2AAC" w:rsidRDefault="00251F39">
            <w:pPr>
              <w:pStyle w:val="TableParagraph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4454E640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12666D04" w14:textId="77777777">
        <w:trPr>
          <w:trHeight w:val="628"/>
        </w:trPr>
        <w:tc>
          <w:tcPr>
            <w:tcW w:w="3115" w:type="dxa"/>
          </w:tcPr>
          <w:p w14:paraId="35208AC7" w14:textId="77777777" w:rsidR="00251F39" w:rsidRPr="003E2AAC" w:rsidRDefault="00252CFC">
            <w:pPr>
              <w:pStyle w:val="TableParagraph"/>
              <w:ind w:left="107" w:right="729"/>
            </w:pPr>
            <w:r w:rsidRPr="003E2AAC">
              <w:t>PHC 6000 Intro to Public Health Epidemiology (3)</w:t>
            </w:r>
          </w:p>
        </w:tc>
        <w:tc>
          <w:tcPr>
            <w:tcW w:w="3117" w:type="dxa"/>
            <w:shd w:val="clear" w:color="auto" w:fill="E7E6E6"/>
          </w:tcPr>
          <w:p w14:paraId="3C78D21B" w14:textId="77777777" w:rsidR="00251F39" w:rsidRPr="003E2AAC" w:rsidRDefault="00252CFC">
            <w:pPr>
              <w:pStyle w:val="TableParagraph"/>
              <w:spacing w:line="268" w:lineRule="exact"/>
              <w:ind w:left="148"/>
            </w:pPr>
            <w:r w:rsidRPr="003E2AAC">
              <w:t>PHC 6052 Biostatistics I (3)</w:t>
            </w:r>
          </w:p>
        </w:tc>
        <w:tc>
          <w:tcPr>
            <w:tcW w:w="3472" w:type="dxa"/>
            <w:shd w:val="clear" w:color="auto" w:fill="E7E6E6"/>
          </w:tcPr>
          <w:p w14:paraId="0221192C" w14:textId="77777777" w:rsidR="00251F39" w:rsidRPr="003E2AAC" w:rsidRDefault="00251F39">
            <w:pPr>
              <w:pStyle w:val="TableParagraph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4ACF6BC6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066DC529" w14:textId="77777777">
        <w:trPr>
          <w:trHeight w:val="686"/>
        </w:trPr>
        <w:tc>
          <w:tcPr>
            <w:tcW w:w="3115" w:type="dxa"/>
          </w:tcPr>
          <w:p w14:paraId="7E70F403" w14:textId="77777777" w:rsidR="00251F39" w:rsidRPr="003E2AAC" w:rsidRDefault="00252CFC">
            <w:pPr>
              <w:pStyle w:val="TableParagraph"/>
              <w:spacing w:before="15" w:line="261" w:lineRule="auto"/>
              <w:ind w:left="107" w:right="368"/>
            </w:pPr>
            <w:r w:rsidRPr="003E2AAC">
              <w:t>PHC 6102 Intro to PH Health Policy &amp; Management (3)</w:t>
            </w:r>
          </w:p>
        </w:tc>
        <w:tc>
          <w:tcPr>
            <w:tcW w:w="3117" w:type="dxa"/>
          </w:tcPr>
          <w:p w14:paraId="4E4E14D2" w14:textId="77777777" w:rsidR="00251F39" w:rsidRPr="003E2AAC" w:rsidRDefault="00251F39">
            <w:pPr>
              <w:pStyle w:val="TableParagraph"/>
            </w:pPr>
          </w:p>
        </w:tc>
        <w:tc>
          <w:tcPr>
            <w:tcW w:w="3472" w:type="dxa"/>
          </w:tcPr>
          <w:p w14:paraId="24818E56" w14:textId="77777777" w:rsidR="00251F39" w:rsidRPr="003E2AAC" w:rsidRDefault="00251F39">
            <w:pPr>
              <w:pStyle w:val="TableParagraph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193E4F1D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31076D1D" w14:textId="77777777">
        <w:trPr>
          <w:trHeight w:val="275"/>
        </w:trPr>
        <w:tc>
          <w:tcPr>
            <w:tcW w:w="3115" w:type="dxa"/>
          </w:tcPr>
          <w:p w14:paraId="3C315D28" w14:textId="77777777" w:rsidR="00251F39" w:rsidRPr="003E2AAC" w:rsidRDefault="00252CFC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3E2AAC">
              <w:rPr>
                <w:b/>
              </w:rPr>
              <w:t>15 credits</w:t>
            </w:r>
          </w:p>
        </w:tc>
        <w:tc>
          <w:tcPr>
            <w:tcW w:w="3117" w:type="dxa"/>
          </w:tcPr>
          <w:p w14:paraId="4CCFA843" w14:textId="77777777" w:rsidR="00251F39" w:rsidRPr="003E2AAC" w:rsidRDefault="00252CFC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3E2AAC">
              <w:rPr>
                <w:b/>
              </w:rPr>
              <w:t>12 credits</w:t>
            </w:r>
          </w:p>
        </w:tc>
        <w:tc>
          <w:tcPr>
            <w:tcW w:w="3472" w:type="dxa"/>
          </w:tcPr>
          <w:p w14:paraId="5576FF49" w14:textId="77777777" w:rsidR="00251F39" w:rsidRPr="003E2AAC" w:rsidRDefault="00252CFC">
            <w:pPr>
              <w:pStyle w:val="TableParagraph"/>
              <w:tabs>
                <w:tab w:val="right" w:pos="3082"/>
              </w:tabs>
              <w:spacing w:line="256" w:lineRule="exact"/>
              <w:ind w:left="108"/>
              <w:rPr>
                <w:b/>
              </w:rPr>
            </w:pPr>
            <w:r w:rsidRPr="003E2AAC">
              <w:rPr>
                <w:b/>
              </w:rPr>
              <w:t>6</w:t>
            </w:r>
            <w:r w:rsidRPr="003E2AAC">
              <w:rPr>
                <w:b/>
                <w:spacing w:val="-1"/>
              </w:rPr>
              <w:t xml:space="preserve"> </w:t>
            </w:r>
            <w:r w:rsidRPr="003E2AAC">
              <w:rPr>
                <w:b/>
              </w:rPr>
              <w:t>credits</w:t>
            </w:r>
            <w:r w:rsidRPr="003E2AAC">
              <w:rPr>
                <w:b/>
              </w:rPr>
              <w:tab/>
              <w:t>33</w:t>
            </w:r>
          </w:p>
        </w:tc>
        <w:tc>
          <w:tcPr>
            <w:tcW w:w="88" w:type="dxa"/>
            <w:tcBorders>
              <w:top w:val="nil"/>
              <w:right w:val="nil"/>
            </w:tcBorders>
          </w:tcPr>
          <w:p w14:paraId="512C7167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46682959" w14:textId="77777777">
        <w:trPr>
          <w:trHeight w:val="275"/>
        </w:trPr>
        <w:tc>
          <w:tcPr>
            <w:tcW w:w="9792" w:type="dxa"/>
            <w:gridSpan w:val="4"/>
            <w:shd w:val="clear" w:color="auto" w:fill="A7A8A7"/>
          </w:tcPr>
          <w:p w14:paraId="04F1AC35" w14:textId="77777777" w:rsidR="00251F39" w:rsidRPr="003E2AAC" w:rsidRDefault="00252CFC">
            <w:pPr>
              <w:pStyle w:val="TableParagraph"/>
              <w:spacing w:line="256" w:lineRule="exact"/>
              <w:ind w:left="4283" w:right="4154"/>
              <w:jc w:val="center"/>
              <w:rPr>
                <w:b/>
              </w:rPr>
            </w:pPr>
            <w:r w:rsidRPr="003E2AAC">
              <w:rPr>
                <w:b/>
              </w:rPr>
              <w:t>Year Two</w:t>
            </w:r>
          </w:p>
        </w:tc>
      </w:tr>
      <w:tr w:rsidR="00251F39" w:rsidRPr="003E2AAC" w14:paraId="77A303CC" w14:textId="77777777">
        <w:trPr>
          <w:trHeight w:val="275"/>
        </w:trPr>
        <w:tc>
          <w:tcPr>
            <w:tcW w:w="3115" w:type="dxa"/>
          </w:tcPr>
          <w:p w14:paraId="250708BC" w14:textId="77777777" w:rsidR="00251F39" w:rsidRPr="003E2AAC" w:rsidRDefault="00252CFC">
            <w:pPr>
              <w:pStyle w:val="TableParagraph"/>
              <w:spacing w:line="256" w:lineRule="exact"/>
              <w:ind w:left="1335" w:right="1329"/>
              <w:jc w:val="center"/>
              <w:rPr>
                <w:b/>
              </w:rPr>
            </w:pPr>
            <w:r w:rsidRPr="003E2AAC">
              <w:rPr>
                <w:b/>
              </w:rPr>
              <w:t>Fall</w:t>
            </w:r>
          </w:p>
        </w:tc>
        <w:tc>
          <w:tcPr>
            <w:tcW w:w="3117" w:type="dxa"/>
          </w:tcPr>
          <w:p w14:paraId="19E6E021" w14:textId="77777777" w:rsidR="00251F39" w:rsidRPr="003E2AAC" w:rsidRDefault="00252CFC">
            <w:pPr>
              <w:pStyle w:val="TableParagraph"/>
              <w:spacing w:line="256" w:lineRule="exact"/>
              <w:ind w:left="1193" w:right="1180"/>
              <w:jc w:val="center"/>
              <w:rPr>
                <w:b/>
              </w:rPr>
            </w:pPr>
            <w:r w:rsidRPr="003E2AAC">
              <w:rPr>
                <w:b/>
              </w:rPr>
              <w:t>Spring</w:t>
            </w:r>
          </w:p>
        </w:tc>
        <w:tc>
          <w:tcPr>
            <w:tcW w:w="3560" w:type="dxa"/>
            <w:gridSpan w:val="2"/>
          </w:tcPr>
          <w:p w14:paraId="4930FE92" w14:textId="77777777" w:rsidR="00251F39" w:rsidRPr="003E2AAC" w:rsidRDefault="00252CFC">
            <w:pPr>
              <w:pStyle w:val="TableParagraph"/>
              <w:spacing w:line="256" w:lineRule="exact"/>
              <w:ind w:left="1320" w:right="1309"/>
              <w:jc w:val="center"/>
              <w:rPr>
                <w:b/>
              </w:rPr>
            </w:pPr>
            <w:r w:rsidRPr="003E2AAC">
              <w:rPr>
                <w:b/>
              </w:rPr>
              <w:t>Summer</w:t>
            </w:r>
          </w:p>
        </w:tc>
      </w:tr>
      <w:tr w:rsidR="00251F39" w:rsidRPr="003E2AAC" w14:paraId="7729C6AB" w14:textId="77777777">
        <w:trPr>
          <w:trHeight w:val="657"/>
        </w:trPr>
        <w:tc>
          <w:tcPr>
            <w:tcW w:w="3115" w:type="dxa"/>
          </w:tcPr>
          <w:p w14:paraId="43D5A45E" w14:textId="77777777" w:rsidR="00251F39" w:rsidRPr="003E2AAC" w:rsidRDefault="00252CFC">
            <w:pPr>
              <w:pStyle w:val="TableParagraph"/>
              <w:spacing w:before="1"/>
              <w:ind w:left="54" w:right="220"/>
            </w:pPr>
            <w:r w:rsidRPr="003E2AAC">
              <w:rPr>
                <w:color w:val="4472C4"/>
              </w:rPr>
              <w:t>SOW 5344 Theory and Practice with Communities &amp; Orgs (3)</w:t>
            </w:r>
          </w:p>
        </w:tc>
        <w:tc>
          <w:tcPr>
            <w:tcW w:w="3117" w:type="dxa"/>
          </w:tcPr>
          <w:p w14:paraId="760F7C58" w14:textId="55960D4C" w:rsidR="00251F39" w:rsidRPr="003E2AAC" w:rsidRDefault="004158F2">
            <w:pPr>
              <w:pStyle w:val="TableParagraph"/>
              <w:spacing w:line="251" w:lineRule="exact"/>
              <w:ind w:left="117"/>
            </w:pPr>
            <w:r w:rsidRPr="003E2AAC">
              <w:t>PHC 6155 Health Policy (3)</w:t>
            </w:r>
          </w:p>
        </w:tc>
        <w:tc>
          <w:tcPr>
            <w:tcW w:w="3560" w:type="dxa"/>
            <w:gridSpan w:val="2"/>
          </w:tcPr>
          <w:p w14:paraId="4B221FC6" w14:textId="77777777" w:rsidR="00251F39" w:rsidRPr="003E2AAC" w:rsidRDefault="00252CFC">
            <w:pPr>
              <w:pStyle w:val="TableParagraph"/>
              <w:spacing w:before="1"/>
              <w:ind w:left="55" w:right="230"/>
            </w:pPr>
            <w:r w:rsidRPr="003E2AAC">
              <w:rPr>
                <w:color w:val="4472C4"/>
              </w:rPr>
              <w:t>SOW 6125 Human Behavior and the Social Environment II (3)</w:t>
            </w:r>
          </w:p>
        </w:tc>
      </w:tr>
      <w:tr w:rsidR="00251F39" w:rsidRPr="003E2AAC" w14:paraId="4F4DBFFB" w14:textId="77777777">
        <w:trPr>
          <w:trHeight w:val="638"/>
        </w:trPr>
        <w:tc>
          <w:tcPr>
            <w:tcW w:w="3115" w:type="dxa"/>
          </w:tcPr>
          <w:p w14:paraId="18B782DD" w14:textId="77777777" w:rsidR="00251F39" w:rsidRPr="003E2AAC" w:rsidRDefault="00252CFC">
            <w:pPr>
              <w:pStyle w:val="TableParagraph"/>
              <w:ind w:left="54" w:right="122"/>
            </w:pPr>
            <w:r w:rsidRPr="003E2AAC">
              <w:rPr>
                <w:color w:val="4472C4"/>
              </w:rPr>
              <w:t>SOW 5629 Social Work Practice with Diverse Populations (3)</w:t>
            </w:r>
          </w:p>
        </w:tc>
        <w:tc>
          <w:tcPr>
            <w:tcW w:w="3117" w:type="dxa"/>
          </w:tcPr>
          <w:p w14:paraId="53240BC3" w14:textId="77777777" w:rsidR="00251F39" w:rsidRPr="003E2AAC" w:rsidRDefault="00252CFC">
            <w:pPr>
              <w:pStyle w:val="TableParagraph"/>
              <w:ind w:left="62" w:right="214"/>
            </w:pPr>
            <w:r w:rsidRPr="003E2AAC">
              <w:rPr>
                <w:color w:val="4472C4"/>
              </w:rPr>
              <w:t>SOW 5324 Theory and Practice with Groups (3)</w:t>
            </w:r>
          </w:p>
        </w:tc>
        <w:tc>
          <w:tcPr>
            <w:tcW w:w="3560" w:type="dxa"/>
            <w:gridSpan w:val="2"/>
            <w:shd w:val="clear" w:color="auto" w:fill="E7E6E6"/>
          </w:tcPr>
          <w:p w14:paraId="28E40983" w14:textId="77777777" w:rsidR="00251F39" w:rsidRPr="003E2AAC" w:rsidRDefault="00252CFC">
            <w:pPr>
              <w:pStyle w:val="TableParagraph"/>
              <w:spacing w:line="249" w:lineRule="exact"/>
              <w:ind w:left="60"/>
            </w:pPr>
            <w:r w:rsidRPr="003E2AAC">
              <w:t>PHC 6055 Data Management (3)</w:t>
            </w:r>
          </w:p>
        </w:tc>
      </w:tr>
      <w:tr w:rsidR="00251F39" w:rsidRPr="003E2AAC" w14:paraId="14387E2A" w14:textId="77777777">
        <w:trPr>
          <w:trHeight w:val="577"/>
        </w:trPr>
        <w:tc>
          <w:tcPr>
            <w:tcW w:w="3115" w:type="dxa"/>
          </w:tcPr>
          <w:p w14:paraId="74CACE68" w14:textId="77777777" w:rsidR="00251F39" w:rsidRPr="003E2AAC" w:rsidRDefault="00252CFC">
            <w:pPr>
              <w:pStyle w:val="TableParagraph"/>
              <w:ind w:left="54" w:right="360"/>
            </w:pPr>
            <w:r w:rsidRPr="003E2AAC">
              <w:t>PHC 6113 Community Health Promotion and Research (3)</w:t>
            </w:r>
          </w:p>
        </w:tc>
        <w:tc>
          <w:tcPr>
            <w:tcW w:w="3117" w:type="dxa"/>
          </w:tcPr>
          <w:p w14:paraId="235D5DE6" w14:textId="77777777" w:rsidR="00251F39" w:rsidRPr="003E2AAC" w:rsidRDefault="00252CFC">
            <w:pPr>
              <w:pStyle w:val="TableParagraph"/>
              <w:spacing w:line="251" w:lineRule="exact"/>
              <w:ind w:left="62"/>
            </w:pPr>
            <w:r w:rsidRPr="003E2AAC">
              <w:rPr>
                <w:color w:val="4472C4"/>
              </w:rPr>
              <w:t>SOW 5532 Field Practicum I (3)</w:t>
            </w:r>
          </w:p>
        </w:tc>
        <w:tc>
          <w:tcPr>
            <w:tcW w:w="3560" w:type="dxa"/>
            <w:gridSpan w:val="2"/>
            <w:shd w:val="clear" w:color="auto" w:fill="E7E6E6"/>
          </w:tcPr>
          <w:p w14:paraId="4FE80C9B" w14:textId="29AD0B14" w:rsidR="00251F39" w:rsidRPr="003E2AAC" w:rsidRDefault="004158F2">
            <w:pPr>
              <w:pStyle w:val="TableParagraph"/>
            </w:pPr>
            <w:r w:rsidRPr="003E2AAC">
              <w:rPr>
                <w:color w:val="4472C4"/>
              </w:rPr>
              <w:t xml:space="preserve"> </w:t>
            </w:r>
            <w:r w:rsidRPr="003E2AAC">
              <w:rPr>
                <w:color w:val="548DD4" w:themeColor="text2" w:themeTint="99"/>
              </w:rPr>
              <w:t>SOW 6435 Evaluating Empirically Based Social Work Practice (3)</w:t>
            </w:r>
          </w:p>
        </w:tc>
      </w:tr>
      <w:tr w:rsidR="00251F39" w:rsidRPr="003E2AAC" w14:paraId="56C479B9" w14:textId="77777777">
        <w:trPr>
          <w:trHeight w:val="664"/>
        </w:trPr>
        <w:tc>
          <w:tcPr>
            <w:tcW w:w="3115" w:type="dxa"/>
          </w:tcPr>
          <w:p w14:paraId="564CBB4B" w14:textId="77777777" w:rsidR="00251F39" w:rsidRPr="003E2AAC" w:rsidRDefault="00252CFC">
            <w:pPr>
              <w:pStyle w:val="TableParagraph"/>
              <w:spacing w:line="228" w:lineRule="exact"/>
              <w:ind w:left="54"/>
            </w:pPr>
            <w:r w:rsidRPr="003E2AAC">
              <w:t>PHC 6315 Intro to Env Health (3)</w:t>
            </w:r>
          </w:p>
        </w:tc>
        <w:tc>
          <w:tcPr>
            <w:tcW w:w="3117" w:type="dxa"/>
          </w:tcPr>
          <w:p w14:paraId="58BA0243" w14:textId="06853BB6" w:rsidR="00251F39" w:rsidRPr="003E2AAC" w:rsidRDefault="00252CFC">
            <w:pPr>
              <w:pStyle w:val="TableParagraph"/>
              <w:spacing w:before="13" w:line="261" w:lineRule="auto"/>
              <w:ind w:left="107" w:right="53"/>
            </w:pPr>
            <w:r w:rsidRPr="003E2AAC">
              <w:t>PHC 63</w:t>
            </w:r>
            <w:r w:rsidR="003E2AAC" w:rsidRPr="003E2AAC">
              <w:t>55</w:t>
            </w:r>
            <w:r w:rsidRPr="003E2AAC">
              <w:t xml:space="preserve"> Environmental Health </w:t>
            </w:r>
            <w:r w:rsidR="003E2AAC" w:rsidRPr="003E2AAC">
              <w:t>and Safety</w:t>
            </w:r>
            <w:r w:rsidRPr="003E2AAC">
              <w:t xml:space="preserve"> (3)</w:t>
            </w:r>
          </w:p>
        </w:tc>
        <w:tc>
          <w:tcPr>
            <w:tcW w:w="3560" w:type="dxa"/>
            <w:gridSpan w:val="2"/>
          </w:tcPr>
          <w:p w14:paraId="72F5B242" w14:textId="77777777" w:rsidR="00251F39" w:rsidRPr="003E2AAC" w:rsidRDefault="00251F39">
            <w:pPr>
              <w:pStyle w:val="TableParagraph"/>
            </w:pPr>
          </w:p>
        </w:tc>
      </w:tr>
      <w:tr w:rsidR="00251F39" w:rsidRPr="003E2AAC" w14:paraId="2DD3D900" w14:textId="77777777">
        <w:trPr>
          <w:trHeight w:val="275"/>
        </w:trPr>
        <w:tc>
          <w:tcPr>
            <w:tcW w:w="3115" w:type="dxa"/>
          </w:tcPr>
          <w:p w14:paraId="4A7E8FD7" w14:textId="77777777" w:rsidR="00251F39" w:rsidRPr="003E2AAC" w:rsidRDefault="00252CFC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3E2AAC">
              <w:rPr>
                <w:b/>
              </w:rPr>
              <w:t>12 credits</w:t>
            </w:r>
          </w:p>
        </w:tc>
        <w:tc>
          <w:tcPr>
            <w:tcW w:w="3117" w:type="dxa"/>
          </w:tcPr>
          <w:p w14:paraId="7460F894" w14:textId="77777777" w:rsidR="00251F39" w:rsidRPr="003E2AAC" w:rsidRDefault="00252CFC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3E2AAC">
              <w:rPr>
                <w:b/>
              </w:rPr>
              <w:t>12 credits</w:t>
            </w:r>
          </w:p>
        </w:tc>
        <w:tc>
          <w:tcPr>
            <w:tcW w:w="3560" w:type="dxa"/>
            <w:gridSpan w:val="2"/>
          </w:tcPr>
          <w:p w14:paraId="472D3EED" w14:textId="59D9DDE9" w:rsidR="00251F39" w:rsidRPr="003E2AAC" w:rsidRDefault="004158F2">
            <w:pPr>
              <w:pStyle w:val="TableParagraph"/>
              <w:tabs>
                <w:tab w:val="right" w:pos="2902"/>
              </w:tabs>
              <w:spacing w:line="256" w:lineRule="exact"/>
              <w:ind w:left="108"/>
              <w:rPr>
                <w:b/>
              </w:rPr>
            </w:pPr>
            <w:r w:rsidRPr="003E2AAC">
              <w:rPr>
                <w:b/>
              </w:rPr>
              <w:t>9</w:t>
            </w:r>
            <w:r w:rsidR="00252CFC" w:rsidRPr="003E2AAC">
              <w:rPr>
                <w:b/>
                <w:spacing w:val="-1"/>
              </w:rPr>
              <w:t xml:space="preserve"> </w:t>
            </w:r>
            <w:r w:rsidR="00252CFC" w:rsidRPr="003E2AAC">
              <w:rPr>
                <w:b/>
              </w:rPr>
              <w:t>credits</w:t>
            </w:r>
            <w:r w:rsidR="00252CFC" w:rsidRPr="003E2AAC">
              <w:rPr>
                <w:b/>
              </w:rPr>
              <w:tab/>
              <w:t>3</w:t>
            </w:r>
            <w:r w:rsidRPr="003E2AAC">
              <w:rPr>
                <w:b/>
              </w:rPr>
              <w:t>3</w:t>
            </w:r>
          </w:p>
        </w:tc>
      </w:tr>
      <w:tr w:rsidR="00251F39" w:rsidRPr="003E2AAC" w14:paraId="1C625047" w14:textId="77777777">
        <w:trPr>
          <w:trHeight w:val="277"/>
        </w:trPr>
        <w:tc>
          <w:tcPr>
            <w:tcW w:w="9792" w:type="dxa"/>
            <w:gridSpan w:val="4"/>
            <w:shd w:val="clear" w:color="auto" w:fill="A7A8A7"/>
          </w:tcPr>
          <w:p w14:paraId="333892BE" w14:textId="77777777" w:rsidR="00251F39" w:rsidRPr="003E2AAC" w:rsidRDefault="00252CFC">
            <w:pPr>
              <w:pStyle w:val="TableParagraph"/>
              <w:spacing w:line="258" w:lineRule="exact"/>
              <w:ind w:left="4283" w:right="4279"/>
              <w:jc w:val="center"/>
              <w:rPr>
                <w:b/>
              </w:rPr>
            </w:pPr>
            <w:r w:rsidRPr="003E2AAC">
              <w:rPr>
                <w:b/>
              </w:rPr>
              <w:t>Year Three</w:t>
            </w:r>
          </w:p>
        </w:tc>
      </w:tr>
      <w:tr w:rsidR="00251F39" w:rsidRPr="003E2AAC" w14:paraId="4891CB36" w14:textId="77777777">
        <w:trPr>
          <w:trHeight w:val="275"/>
        </w:trPr>
        <w:tc>
          <w:tcPr>
            <w:tcW w:w="3115" w:type="dxa"/>
          </w:tcPr>
          <w:p w14:paraId="02AE71B0" w14:textId="77777777" w:rsidR="00251F39" w:rsidRPr="003E2AAC" w:rsidRDefault="00252CFC">
            <w:pPr>
              <w:pStyle w:val="TableParagraph"/>
              <w:spacing w:line="256" w:lineRule="exact"/>
              <w:ind w:left="1335" w:right="1329"/>
              <w:jc w:val="center"/>
              <w:rPr>
                <w:b/>
              </w:rPr>
            </w:pPr>
            <w:r w:rsidRPr="003E2AAC">
              <w:rPr>
                <w:b/>
              </w:rPr>
              <w:t>Fall</w:t>
            </w:r>
          </w:p>
        </w:tc>
        <w:tc>
          <w:tcPr>
            <w:tcW w:w="3117" w:type="dxa"/>
          </w:tcPr>
          <w:p w14:paraId="794C21C2" w14:textId="77777777" w:rsidR="00251F39" w:rsidRPr="003E2AAC" w:rsidRDefault="00252CFC">
            <w:pPr>
              <w:pStyle w:val="TableParagraph"/>
              <w:spacing w:line="256" w:lineRule="exact"/>
              <w:ind w:left="1193" w:right="1180"/>
              <w:jc w:val="center"/>
              <w:rPr>
                <w:b/>
              </w:rPr>
            </w:pPr>
            <w:r w:rsidRPr="003E2AAC">
              <w:rPr>
                <w:b/>
              </w:rPr>
              <w:t>Spring</w:t>
            </w:r>
          </w:p>
        </w:tc>
        <w:tc>
          <w:tcPr>
            <w:tcW w:w="3560" w:type="dxa"/>
            <w:gridSpan w:val="2"/>
          </w:tcPr>
          <w:p w14:paraId="78B811DA" w14:textId="77777777" w:rsidR="00251F39" w:rsidRPr="003E2AAC" w:rsidRDefault="00252CFC">
            <w:pPr>
              <w:pStyle w:val="TableParagraph"/>
              <w:spacing w:line="256" w:lineRule="exact"/>
              <w:ind w:left="1320" w:right="1309"/>
              <w:jc w:val="center"/>
              <w:rPr>
                <w:b/>
              </w:rPr>
            </w:pPr>
            <w:r w:rsidRPr="003E2AAC">
              <w:rPr>
                <w:b/>
              </w:rPr>
              <w:t>Summer</w:t>
            </w:r>
          </w:p>
        </w:tc>
      </w:tr>
      <w:tr w:rsidR="004158F2" w:rsidRPr="003E2AAC" w14:paraId="51EF433B" w14:textId="77777777">
        <w:trPr>
          <w:trHeight w:val="1089"/>
        </w:trPr>
        <w:tc>
          <w:tcPr>
            <w:tcW w:w="3115" w:type="dxa"/>
          </w:tcPr>
          <w:p w14:paraId="1C2DA991" w14:textId="582CE8DB" w:rsidR="004158F2" w:rsidRPr="003E2AAC" w:rsidRDefault="004158F2" w:rsidP="004158F2">
            <w:pPr>
              <w:pStyle w:val="TableParagraph"/>
              <w:ind w:left="107" w:right="186"/>
              <w:rPr>
                <w:color w:val="548DD4" w:themeColor="text2" w:themeTint="99"/>
              </w:rPr>
            </w:pPr>
            <w:r w:rsidRPr="003E2AAC">
              <w:rPr>
                <w:color w:val="548DD4" w:themeColor="text2" w:themeTint="99"/>
              </w:rPr>
              <w:t>SOW 6425 Clinical Assessment and Intervention Planning (3)</w:t>
            </w:r>
          </w:p>
        </w:tc>
        <w:tc>
          <w:tcPr>
            <w:tcW w:w="3117" w:type="dxa"/>
          </w:tcPr>
          <w:p w14:paraId="1ECED613" w14:textId="1FAE6A27" w:rsidR="004158F2" w:rsidRPr="003E2AAC" w:rsidRDefault="004158F2" w:rsidP="004158F2">
            <w:pPr>
              <w:pStyle w:val="TableParagraph"/>
              <w:ind w:left="107" w:right="150"/>
              <w:rPr>
                <w:color w:val="548DD4" w:themeColor="text2" w:themeTint="99"/>
              </w:rPr>
            </w:pPr>
            <w:r w:rsidRPr="003E2AAC">
              <w:rPr>
                <w:color w:val="548DD4" w:themeColor="text2" w:themeTint="99"/>
              </w:rPr>
              <w:t>SOW 6534 Field Practicum III (6) [PHC 6945 Practicum in PH may be embedded into SOW 6534 if student continues hrs. into summer semester]</w:t>
            </w:r>
          </w:p>
        </w:tc>
        <w:tc>
          <w:tcPr>
            <w:tcW w:w="3560" w:type="dxa"/>
            <w:gridSpan w:val="2"/>
          </w:tcPr>
          <w:p w14:paraId="7FF76BCB" w14:textId="7EE86740" w:rsidR="004158F2" w:rsidRPr="003E2AAC" w:rsidRDefault="004158F2" w:rsidP="003E2AAC">
            <w:pPr>
              <w:pStyle w:val="TableParagraph"/>
              <w:ind w:left="55" w:right="194"/>
            </w:pPr>
            <w:r w:rsidRPr="003E2AAC">
              <w:t>PHC 6930 Integrative Seminar in PH (3)</w:t>
            </w:r>
          </w:p>
        </w:tc>
      </w:tr>
      <w:tr w:rsidR="004158F2" w:rsidRPr="003E2AAC" w14:paraId="27FC7A12" w14:textId="77777777">
        <w:trPr>
          <w:trHeight w:val="1010"/>
        </w:trPr>
        <w:tc>
          <w:tcPr>
            <w:tcW w:w="3115" w:type="dxa"/>
          </w:tcPr>
          <w:p w14:paraId="62F30B45" w14:textId="4DEDED2E" w:rsidR="004158F2" w:rsidRPr="003E2AAC" w:rsidRDefault="004158F2" w:rsidP="004158F2">
            <w:pPr>
              <w:pStyle w:val="TableParagraph"/>
              <w:spacing w:line="251" w:lineRule="exact"/>
              <w:ind w:left="105"/>
              <w:rPr>
                <w:color w:val="548DD4" w:themeColor="text2" w:themeTint="99"/>
              </w:rPr>
            </w:pPr>
            <w:r w:rsidRPr="003E2AAC">
              <w:rPr>
                <w:color w:val="548DD4" w:themeColor="text2" w:themeTint="99"/>
              </w:rPr>
              <w:t>SOW 6533 Field Practicum II (3) [PHC 6945 Practicum in PH will be embedded in SOW 6533]</w:t>
            </w:r>
          </w:p>
        </w:tc>
        <w:tc>
          <w:tcPr>
            <w:tcW w:w="3117" w:type="dxa"/>
          </w:tcPr>
          <w:p w14:paraId="41019D14" w14:textId="3B939CCC" w:rsidR="004158F2" w:rsidRPr="003E2AAC" w:rsidRDefault="004158F2" w:rsidP="004158F2">
            <w:pPr>
              <w:pStyle w:val="TableParagraph"/>
              <w:spacing w:before="5" w:line="252" w:lineRule="exact"/>
              <w:ind w:left="107" w:right="309"/>
              <w:rPr>
                <w:color w:val="548DD4" w:themeColor="text2" w:themeTint="99"/>
              </w:rPr>
            </w:pPr>
            <w:r w:rsidRPr="003E2AAC">
              <w:rPr>
                <w:color w:val="548DD4" w:themeColor="text2" w:themeTint="99"/>
              </w:rPr>
              <w:t>SOW 6351 Clinical Intervention in Couple and Family Social Work Practice (3)</w:t>
            </w:r>
          </w:p>
        </w:tc>
        <w:tc>
          <w:tcPr>
            <w:tcW w:w="3560" w:type="dxa"/>
            <w:gridSpan w:val="2"/>
          </w:tcPr>
          <w:p w14:paraId="75F3E09A" w14:textId="144134D4" w:rsidR="004158F2" w:rsidRPr="003E2AAC" w:rsidRDefault="004158F2" w:rsidP="004158F2">
            <w:pPr>
              <w:pStyle w:val="TableParagraph"/>
              <w:ind w:left="108" w:right="330"/>
            </w:pPr>
            <w:r w:rsidRPr="003E2AAC">
              <w:rPr>
                <w:color w:val="4472C4"/>
              </w:rPr>
              <w:t>Social Work Elective (3)</w:t>
            </w:r>
          </w:p>
        </w:tc>
      </w:tr>
      <w:tr w:rsidR="004158F2" w:rsidRPr="003E2AAC" w14:paraId="12258248" w14:textId="77777777">
        <w:trPr>
          <w:trHeight w:val="808"/>
        </w:trPr>
        <w:tc>
          <w:tcPr>
            <w:tcW w:w="3115" w:type="dxa"/>
          </w:tcPr>
          <w:p w14:paraId="1BE3BD6A" w14:textId="52DC2DE0" w:rsidR="004158F2" w:rsidRPr="003E2AAC" w:rsidRDefault="004158F2" w:rsidP="004158F2">
            <w:pPr>
              <w:pStyle w:val="TableParagraph"/>
              <w:rPr>
                <w:color w:val="548DD4" w:themeColor="text2" w:themeTint="99"/>
              </w:rPr>
            </w:pPr>
          </w:p>
        </w:tc>
        <w:tc>
          <w:tcPr>
            <w:tcW w:w="3117" w:type="dxa"/>
          </w:tcPr>
          <w:p w14:paraId="0AE639D1" w14:textId="77777777" w:rsidR="004158F2" w:rsidRPr="003E2AAC" w:rsidRDefault="004158F2" w:rsidP="004158F2">
            <w:pPr>
              <w:pStyle w:val="TableParagraph"/>
            </w:pPr>
          </w:p>
        </w:tc>
        <w:tc>
          <w:tcPr>
            <w:tcW w:w="3560" w:type="dxa"/>
            <w:gridSpan w:val="2"/>
          </w:tcPr>
          <w:p w14:paraId="3D44C425" w14:textId="2BC35032" w:rsidR="004158F2" w:rsidRPr="003E2AAC" w:rsidRDefault="004158F2" w:rsidP="004158F2">
            <w:pPr>
              <w:pStyle w:val="TableParagraph"/>
              <w:spacing w:line="237" w:lineRule="auto"/>
              <w:ind w:left="108" w:right="193" w:hanging="53"/>
            </w:pPr>
          </w:p>
        </w:tc>
      </w:tr>
      <w:tr w:rsidR="00251F39" w:rsidRPr="003E2AAC" w14:paraId="2BD02433" w14:textId="77777777">
        <w:trPr>
          <w:trHeight w:val="352"/>
        </w:trPr>
        <w:tc>
          <w:tcPr>
            <w:tcW w:w="3115" w:type="dxa"/>
          </w:tcPr>
          <w:p w14:paraId="4403B888" w14:textId="77777777" w:rsidR="00251F39" w:rsidRPr="003E2AAC" w:rsidRDefault="00252CFC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3E2AAC">
              <w:rPr>
                <w:b/>
              </w:rPr>
              <w:t>6 credits</w:t>
            </w:r>
          </w:p>
        </w:tc>
        <w:tc>
          <w:tcPr>
            <w:tcW w:w="3117" w:type="dxa"/>
          </w:tcPr>
          <w:p w14:paraId="5DCB11F8" w14:textId="08A0A10A" w:rsidR="00251F39" w:rsidRPr="003E2AAC" w:rsidRDefault="004158F2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3E2AAC">
              <w:rPr>
                <w:b/>
              </w:rPr>
              <w:t>9</w:t>
            </w:r>
            <w:r w:rsidR="00252CFC" w:rsidRPr="003E2AAC">
              <w:rPr>
                <w:b/>
              </w:rPr>
              <w:t xml:space="preserve"> credits</w:t>
            </w:r>
          </w:p>
        </w:tc>
        <w:tc>
          <w:tcPr>
            <w:tcW w:w="3560" w:type="dxa"/>
            <w:gridSpan w:val="2"/>
          </w:tcPr>
          <w:p w14:paraId="527D4BC2" w14:textId="5F7C8E27" w:rsidR="00251F39" w:rsidRPr="003E2AAC" w:rsidRDefault="004158F2">
            <w:pPr>
              <w:pStyle w:val="TableParagraph"/>
              <w:tabs>
                <w:tab w:val="right" w:pos="2902"/>
              </w:tabs>
              <w:spacing w:line="253" w:lineRule="exact"/>
              <w:ind w:left="108"/>
              <w:rPr>
                <w:b/>
              </w:rPr>
            </w:pPr>
            <w:r w:rsidRPr="003E2AAC">
              <w:rPr>
                <w:b/>
              </w:rPr>
              <w:t>6</w:t>
            </w:r>
            <w:r w:rsidR="00252CFC" w:rsidRPr="003E2AAC">
              <w:rPr>
                <w:b/>
                <w:spacing w:val="-1"/>
              </w:rPr>
              <w:t xml:space="preserve"> </w:t>
            </w:r>
            <w:r w:rsidR="00252CFC" w:rsidRPr="003E2AAC">
              <w:rPr>
                <w:b/>
              </w:rPr>
              <w:t>credits</w:t>
            </w:r>
            <w:r w:rsidR="00252CFC" w:rsidRPr="003E2AAC">
              <w:rPr>
                <w:b/>
              </w:rPr>
              <w:tab/>
              <w:t>2</w:t>
            </w:r>
            <w:r w:rsidRPr="003E2AAC">
              <w:rPr>
                <w:b/>
              </w:rPr>
              <w:t>1</w:t>
            </w:r>
          </w:p>
        </w:tc>
      </w:tr>
      <w:tr w:rsidR="00251F39" w:rsidRPr="003E2AAC" w14:paraId="5BAB1683" w14:textId="77777777">
        <w:trPr>
          <w:trHeight w:val="350"/>
        </w:trPr>
        <w:tc>
          <w:tcPr>
            <w:tcW w:w="3115" w:type="dxa"/>
          </w:tcPr>
          <w:p w14:paraId="6B098062" w14:textId="77777777" w:rsidR="00251F39" w:rsidRPr="003E2AAC" w:rsidRDefault="00251F39">
            <w:pPr>
              <w:pStyle w:val="TableParagraph"/>
            </w:pPr>
          </w:p>
        </w:tc>
        <w:tc>
          <w:tcPr>
            <w:tcW w:w="3117" w:type="dxa"/>
          </w:tcPr>
          <w:p w14:paraId="668F10DB" w14:textId="77777777" w:rsidR="00251F39" w:rsidRPr="003E2AAC" w:rsidRDefault="00251F39">
            <w:pPr>
              <w:pStyle w:val="TableParagraph"/>
            </w:pPr>
          </w:p>
        </w:tc>
        <w:tc>
          <w:tcPr>
            <w:tcW w:w="3560" w:type="dxa"/>
            <w:gridSpan w:val="2"/>
          </w:tcPr>
          <w:p w14:paraId="19869912" w14:textId="77777777" w:rsidR="00251F39" w:rsidRPr="003E2AAC" w:rsidRDefault="00252CFC">
            <w:pPr>
              <w:pStyle w:val="TableParagraph"/>
              <w:spacing w:line="253" w:lineRule="exact"/>
              <w:ind w:right="619"/>
              <w:jc w:val="right"/>
              <w:rPr>
                <w:b/>
              </w:rPr>
            </w:pPr>
            <w:r w:rsidRPr="003E2AAC">
              <w:rPr>
                <w:b/>
              </w:rPr>
              <w:t>87</w:t>
            </w:r>
          </w:p>
        </w:tc>
      </w:tr>
    </w:tbl>
    <w:p w14:paraId="4D8B8AA9" w14:textId="77777777" w:rsidR="00252CFC" w:rsidRPr="003E2AAC" w:rsidRDefault="00252CFC"/>
    <w:sectPr w:rsidR="00252CFC" w:rsidRPr="003E2AAC">
      <w:type w:val="continuous"/>
      <w:pgSz w:w="12240" w:h="15840"/>
      <w:pgMar w:top="128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F39"/>
    <w:rsid w:val="00234677"/>
    <w:rsid w:val="00251F39"/>
    <w:rsid w:val="00252CFC"/>
    <w:rsid w:val="003E2AAC"/>
    <w:rsid w:val="004158F2"/>
    <w:rsid w:val="006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3D19"/>
  <w15:docId w15:val="{24291E83-BBEB-4053-A797-6276CD4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Abeloff</cp:lastModifiedBy>
  <cp:revision>2</cp:revision>
  <dcterms:created xsi:type="dcterms:W3CDTF">2022-07-29T19:22:00Z</dcterms:created>
  <dcterms:modified xsi:type="dcterms:W3CDTF">2022-07-29T19:22:00Z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2022-05-24T00:00:00Z</vt:filetime>
  </property>
</Properties>
</file>